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46" w:rsidRPr="00332A5E" w:rsidRDefault="00332A5E">
      <w:pPr>
        <w:jc w:val="center"/>
        <w:rPr>
          <w:rFonts w:ascii="宋体" w:eastAsia="宋体" w:hAnsi="宋体" w:cs="黑体"/>
          <w:b/>
          <w:bCs/>
          <w:sz w:val="32"/>
          <w:szCs w:val="32"/>
        </w:rPr>
      </w:pPr>
      <w:r w:rsidRPr="00332A5E">
        <w:rPr>
          <w:rFonts w:ascii="宋体" w:eastAsia="宋体" w:hAnsi="宋体" w:cs="黑体" w:hint="eastAsia"/>
          <w:b/>
          <w:bCs/>
          <w:sz w:val="32"/>
          <w:szCs w:val="32"/>
        </w:rPr>
        <w:t>安溪陈利职校科技特派员</w:t>
      </w:r>
      <w:r w:rsidR="00331AD1">
        <w:rPr>
          <w:rFonts w:ascii="宋体" w:eastAsia="宋体" w:hAnsi="宋体" w:cs="黑体" w:hint="eastAsia"/>
          <w:b/>
          <w:bCs/>
          <w:sz w:val="32"/>
          <w:szCs w:val="32"/>
        </w:rPr>
        <w:t>工作</w:t>
      </w:r>
      <w:r w:rsidRPr="00332A5E">
        <w:rPr>
          <w:rFonts w:ascii="宋体" w:eastAsia="宋体" w:hAnsi="宋体" w:cs="黑体" w:hint="eastAsia"/>
          <w:b/>
          <w:bCs/>
          <w:sz w:val="32"/>
          <w:szCs w:val="32"/>
        </w:rPr>
        <w:t>站工作管理制度</w:t>
      </w:r>
    </w:p>
    <w:p w:rsidR="00633A46" w:rsidRPr="00332A5E" w:rsidRDefault="00332A5E" w:rsidP="00332A5E">
      <w:pPr>
        <w:numPr>
          <w:ilvl w:val="0"/>
          <w:numId w:val="1"/>
        </w:num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32A5E">
        <w:rPr>
          <w:rFonts w:ascii="宋体" w:eastAsia="宋体" w:hAnsi="宋体" w:hint="eastAsia"/>
          <w:b/>
          <w:bCs/>
          <w:sz w:val="30"/>
          <w:szCs w:val="30"/>
        </w:rPr>
        <w:t>总则</w:t>
      </w:r>
    </w:p>
    <w:p w:rsidR="00633A46" w:rsidRPr="00332A5E" w:rsidRDefault="00332A5E">
      <w:p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第一条 为切实做好我校科技特派员</w:t>
      </w:r>
      <w:r w:rsidR="00331AD1">
        <w:rPr>
          <w:rFonts w:ascii="宋体" w:eastAsia="宋体" w:hAnsi="宋体" w:hint="eastAsia"/>
          <w:sz w:val="30"/>
          <w:szCs w:val="30"/>
        </w:rPr>
        <w:t>工作站</w:t>
      </w:r>
      <w:r w:rsidRPr="00332A5E">
        <w:rPr>
          <w:rFonts w:ascii="宋体" w:eastAsia="宋体" w:hAnsi="宋体" w:hint="eastAsia"/>
          <w:sz w:val="30"/>
          <w:szCs w:val="30"/>
        </w:rPr>
        <w:t>（以下简称</w:t>
      </w:r>
      <w:r w:rsidR="00331AD1">
        <w:rPr>
          <w:rFonts w:ascii="宋体" w:eastAsia="宋体" w:hAnsi="宋体" w:hint="eastAsia"/>
          <w:sz w:val="30"/>
          <w:szCs w:val="30"/>
        </w:rPr>
        <w:t>工作站</w:t>
      </w:r>
      <w:r w:rsidRPr="00332A5E">
        <w:rPr>
          <w:rFonts w:ascii="宋体" w:eastAsia="宋体" w:hAnsi="宋体" w:hint="eastAsia"/>
          <w:sz w:val="30"/>
          <w:szCs w:val="30"/>
        </w:rPr>
        <w:t>）的规范管理，特制定本办法。</w:t>
      </w:r>
    </w:p>
    <w:p w:rsidR="00633A46" w:rsidRPr="00332A5E" w:rsidRDefault="00332A5E">
      <w:p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第二条 本办法所称的科技特派员是指经“三方协议”获得科技特派员证书的入住本</w:t>
      </w:r>
      <w:r w:rsidR="00331AD1">
        <w:rPr>
          <w:rFonts w:ascii="宋体" w:eastAsia="宋体" w:hAnsi="宋体" w:hint="eastAsia"/>
          <w:sz w:val="30"/>
          <w:szCs w:val="30"/>
        </w:rPr>
        <w:t>工作站</w:t>
      </w:r>
      <w:r w:rsidRPr="00332A5E">
        <w:rPr>
          <w:rFonts w:ascii="宋体" w:eastAsia="宋体" w:hAnsi="宋体" w:hint="eastAsia"/>
          <w:sz w:val="30"/>
          <w:szCs w:val="30"/>
        </w:rPr>
        <w:t>工作的技术人员。</w:t>
      </w:r>
    </w:p>
    <w:p w:rsidR="00633A46" w:rsidRPr="00332A5E" w:rsidRDefault="00332A5E" w:rsidP="00332A5E">
      <w:pPr>
        <w:numPr>
          <w:ilvl w:val="0"/>
          <w:numId w:val="1"/>
        </w:num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32A5E">
        <w:rPr>
          <w:rFonts w:ascii="宋体" w:eastAsia="宋体" w:hAnsi="宋体" w:hint="eastAsia"/>
          <w:b/>
          <w:bCs/>
          <w:sz w:val="30"/>
          <w:szCs w:val="30"/>
        </w:rPr>
        <w:t>特派员职责</w:t>
      </w:r>
      <w:bookmarkStart w:id="0" w:name="_GoBack"/>
      <w:bookmarkEnd w:id="0"/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本站特派员应遵守本站的管理工作制度。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特派员应认真履行工作职责，服务好广大群众，做好工作记录。</w:t>
      </w:r>
    </w:p>
    <w:p w:rsidR="00633A46" w:rsidRPr="00332A5E" w:rsidRDefault="00331AD1" w:rsidP="00332A5E">
      <w:pPr>
        <w:numPr>
          <w:ilvl w:val="0"/>
          <w:numId w:val="1"/>
        </w:num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工作站</w:t>
      </w:r>
      <w:r w:rsidR="00332A5E" w:rsidRPr="00332A5E">
        <w:rPr>
          <w:rFonts w:ascii="宋体" w:eastAsia="宋体" w:hAnsi="宋体" w:hint="eastAsia"/>
          <w:b/>
          <w:bCs/>
          <w:sz w:val="30"/>
          <w:szCs w:val="30"/>
        </w:rPr>
        <w:t>使用管理</w:t>
      </w:r>
    </w:p>
    <w:p w:rsidR="00633A46" w:rsidRPr="00332A5E" w:rsidRDefault="00331AD1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工作站</w:t>
      </w:r>
      <w:r w:rsidR="00332A5E" w:rsidRPr="00332A5E">
        <w:rPr>
          <w:rFonts w:ascii="宋体" w:eastAsia="宋体" w:hAnsi="宋体" w:hint="eastAsia"/>
          <w:sz w:val="30"/>
          <w:szCs w:val="30"/>
        </w:rPr>
        <w:t>实行专人管理，专职人员不少于3人。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相关管理</w:t>
      </w:r>
      <w:proofErr w:type="gramStart"/>
      <w:r w:rsidRPr="00332A5E">
        <w:rPr>
          <w:rFonts w:ascii="宋体" w:eastAsia="宋体" w:hAnsi="宋体" w:hint="eastAsia"/>
          <w:sz w:val="30"/>
          <w:szCs w:val="30"/>
        </w:rPr>
        <w:t>人员设要做好</w:t>
      </w:r>
      <w:proofErr w:type="gramEnd"/>
      <w:r w:rsidRPr="00332A5E">
        <w:rPr>
          <w:rFonts w:ascii="宋体" w:eastAsia="宋体" w:hAnsi="宋体" w:hint="eastAsia"/>
          <w:sz w:val="30"/>
          <w:szCs w:val="30"/>
        </w:rPr>
        <w:t>设备的维护和保管。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做好卫生工作，保持环境良好。</w:t>
      </w:r>
    </w:p>
    <w:p w:rsidR="00633A46" w:rsidRPr="00332A5E" w:rsidRDefault="00331AD1" w:rsidP="00332A5E">
      <w:pPr>
        <w:numPr>
          <w:ilvl w:val="0"/>
          <w:numId w:val="1"/>
        </w:num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工作站</w:t>
      </w:r>
      <w:r w:rsidR="00332A5E" w:rsidRPr="00332A5E">
        <w:rPr>
          <w:rFonts w:ascii="宋体" w:eastAsia="宋体" w:hAnsi="宋体" w:hint="eastAsia"/>
          <w:b/>
          <w:bCs/>
          <w:sz w:val="30"/>
          <w:szCs w:val="30"/>
        </w:rPr>
        <w:t>日常工作管理制度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管理人员定期要对材料进行归档整理。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定期组织开展科技特派员学习、交流、研讨和培训活动。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对本站的科技特派员做好监督和管理。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定期组织科技特派员展开针对性的配套服务。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每年制定好</w:t>
      </w:r>
      <w:r w:rsidR="00331AD1">
        <w:rPr>
          <w:rFonts w:ascii="宋体" w:eastAsia="宋体" w:hAnsi="宋体" w:hint="eastAsia"/>
          <w:sz w:val="30"/>
          <w:szCs w:val="30"/>
        </w:rPr>
        <w:t>工作站</w:t>
      </w:r>
      <w:r w:rsidRPr="00332A5E">
        <w:rPr>
          <w:rFonts w:ascii="宋体" w:eastAsia="宋体" w:hAnsi="宋体" w:hint="eastAsia"/>
          <w:sz w:val="30"/>
          <w:szCs w:val="30"/>
        </w:rPr>
        <w:t>工作计划，安计划展开服务。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完善</w:t>
      </w:r>
      <w:r w:rsidR="00331AD1">
        <w:rPr>
          <w:rFonts w:ascii="宋体" w:eastAsia="宋体" w:hAnsi="宋体" w:hint="eastAsia"/>
          <w:sz w:val="30"/>
          <w:szCs w:val="30"/>
        </w:rPr>
        <w:t>工作站</w:t>
      </w:r>
      <w:r w:rsidRPr="00332A5E">
        <w:rPr>
          <w:rFonts w:ascii="宋体" w:eastAsia="宋体" w:hAnsi="宋体" w:hint="eastAsia"/>
          <w:sz w:val="30"/>
          <w:szCs w:val="30"/>
        </w:rPr>
        <w:t>运营机制，财务制度，根据实际情况调整科技特便宜的工作岗位和职责及服务内容。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lastRenderedPageBreak/>
        <w:t>建立健全服务体系、保障体系，保证</w:t>
      </w:r>
      <w:r w:rsidR="00331AD1">
        <w:rPr>
          <w:rFonts w:ascii="宋体" w:eastAsia="宋体" w:hAnsi="宋体" w:hint="eastAsia"/>
          <w:sz w:val="30"/>
          <w:szCs w:val="30"/>
        </w:rPr>
        <w:t>工作站</w:t>
      </w:r>
      <w:r w:rsidRPr="00332A5E">
        <w:rPr>
          <w:rFonts w:ascii="宋体" w:eastAsia="宋体" w:hAnsi="宋体" w:hint="eastAsia"/>
          <w:sz w:val="30"/>
          <w:szCs w:val="30"/>
        </w:rPr>
        <w:t>的日常正常运转。</w:t>
      </w:r>
    </w:p>
    <w:p w:rsidR="00633A46" w:rsidRPr="00332A5E" w:rsidRDefault="00332A5E">
      <w:pPr>
        <w:numPr>
          <w:ilvl w:val="0"/>
          <w:numId w:val="1"/>
        </w:num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32A5E">
        <w:rPr>
          <w:rFonts w:ascii="宋体" w:eastAsia="宋体" w:hAnsi="宋体" w:hint="eastAsia"/>
          <w:b/>
          <w:bCs/>
          <w:sz w:val="30"/>
          <w:szCs w:val="30"/>
        </w:rPr>
        <w:t>附则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本办法由科技特派员</w:t>
      </w:r>
      <w:r w:rsidR="00331AD1">
        <w:rPr>
          <w:rFonts w:ascii="宋体" w:eastAsia="宋体" w:hAnsi="宋体" w:hint="eastAsia"/>
          <w:sz w:val="30"/>
          <w:szCs w:val="30"/>
        </w:rPr>
        <w:t>工作站</w:t>
      </w:r>
      <w:r w:rsidRPr="00332A5E">
        <w:rPr>
          <w:rFonts w:ascii="宋体" w:eastAsia="宋体" w:hAnsi="宋体" w:hint="eastAsia"/>
          <w:sz w:val="30"/>
          <w:szCs w:val="30"/>
        </w:rPr>
        <w:t>工作小组及下设办公室负责解释。</w:t>
      </w:r>
    </w:p>
    <w:p w:rsidR="00633A46" w:rsidRPr="00332A5E" w:rsidRDefault="00332A5E">
      <w:pPr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332A5E">
        <w:rPr>
          <w:rFonts w:ascii="宋体" w:eastAsia="宋体" w:hAnsi="宋体" w:hint="eastAsia"/>
          <w:sz w:val="30"/>
          <w:szCs w:val="30"/>
        </w:rPr>
        <w:t>本办法自发布之日起施行。</w:t>
      </w:r>
    </w:p>
    <w:p w:rsidR="00633A46" w:rsidRPr="00332A5E" w:rsidRDefault="00633A46">
      <w:pPr>
        <w:rPr>
          <w:rFonts w:ascii="宋体" w:eastAsia="宋体" w:hAnsi="宋体"/>
          <w:sz w:val="30"/>
          <w:szCs w:val="30"/>
        </w:rPr>
        <w:sectPr w:rsidR="00633A46" w:rsidRPr="00332A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3A46" w:rsidRDefault="00332A5E">
      <w:pPr>
        <w:jc w:val="center"/>
        <w:rPr>
          <w:rFonts w:ascii="宋体" w:eastAsia="宋体" w:hAnsi="宋体" w:cs="黑体"/>
          <w:b/>
          <w:bCs/>
          <w:sz w:val="32"/>
          <w:szCs w:val="32"/>
        </w:rPr>
      </w:pPr>
      <w:r w:rsidRPr="00332A5E">
        <w:rPr>
          <w:rFonts w:ascii="宋体" w:eastAsia="宋体" w:hAnsi="宋体" w:cs="黑体" w:hint="eastAsia"/>
          <w:b/>
          <w:bCs/>
          <w:sz w:val="32"/>
          <w:szCs w:val="32"/>
        </w:rPr>
        <w:lastRenderedPageBreak/>
        <w:t>科技特派员工作制度</w:t>
      </w:r>
    </w:p>
    <w:p w:rsidR="00633A46" w:rsidRPr="00332A5E" w:rsidRDefault="00332A5E">
      <w:pPr>
        <w:numPr>
          <w:ilvl w:val="0"/>
          <w:numId w:val="3"/>
        </w:numPr>
        <w:jc w:val="left"/>
        <w:rPr>
          <w:rFonts w:ascii="宋体" w:eastAsia="宋体" w:hAnsi="宋体" w:cstheme="minorEastAsia"/>
          <w:sz w:val="30"/>
          <w:szCs w:val="30"/>
        </w:rPr>
      </w:pPr>
      <w:r w:rsidRPr="00332A5E">
        <w:rPr>
          <w:rFonts w:ascii="宋体" w:eastAsia="宋体" w:hAnsi="宋体" w:cstheme="minorEastAsia" w:hint="eastAsia"/>
          <w:sz w:val="30"/>
          <w:szCs w:val="30"/>
        </w:rPr>
        <w:t>科技特派员应遵守相关规定，认真履行职责，提高服务水平，促进服务区域的经济发展。</w:t>
      </w:r>
    </w:p>
    <w:p w:rsidR="00633A46" w:rsidRPr="00332A5E" w:rsidRDefault="00332A5E">
      <w:pPr>
        <w:spacing w:line="360" w:lineRule="auto"/>
        <w:rPr>
          <w:rFonts w:ascii="宋体" w:eastAsia="宋体" w:hAnsi="宋体"/>
          <w:sz w:val="32"/>
          <w:szCs w:val="32"/>
        </w:rPr>
      </w:pPr>
      <w:r w:rsidRPr="00332A5E">
        <w:rPr>
          <w:rFonts w:ascii="宋体" w:eastAsia="宋体" w:hAnsi="宋体" w:hint="eastAsia"/>
          <w:sz w:val="32"/>
          <w:szCs w:val="32"/>
        </w:rPr>
        <w:t>第二条 科技特派员应当服务于本地各类产业服务活动，为服务地群众提供技术指导、技术咨询、技术培训服务，协助和参与推广项目，领办、创办或积极参与各类经济组织。</w:t>
      </w:r>
    </w:p>
    <w:p w:rsidR="00633A46" w:rsidRPr="00332A5E" w:rsidRDefault="00332A5E">
      <w:pPr>
        <w:jc w:val="left"/>
        <w:rPr>
          <w:rFonts w:ascii="宋体" w:eastAsia="宋体" w:hAnsi="宋体" w:cstheme="minorEastAsia"/>
          <w:sz w:val="30"/>
          <w:szCs w:val="30"/>
        </w:rPr>
      </w:pPr>
      <w:r w:rsidRPr="00332A5E">
        <w:rPr>
          <w:rFonts w:ascii="宋体" w:eastAsia="宋体" w:hAnsi="宋体" w:cstheme="minorEastAsia" w:hint="eastAsia"/>
          <w:sz w:val="30"/>
          <w:szCs w:val="30"/>
        </w:rPr>
        <w:t>第三条 科技特派员利用自身技术特长，通过现场指导、专业培训、编发资料、电话与视频咨询服务等形式为服务单位提供无偿技术服务。</w:t>
      </w:r>
    </w:p>
    <w:p w:rsidR="00633A46" w:rsidRPr="00332A5E" w:rsidRDefault="00332A5E">
      <w:pPr>
        <w:jc w:val="left"/>
        <w:rPr>
          <w:rFonts w:ascii="宋体" w:eastAsia="宋体" w:hAnsi="宋体" w:cstheme="minorEastAsia"/>
          <w:sz w:val="30"/>
          <w:szCs w:val="30"/>
        </w:rPr>
      </w:pPr>
      <w:r w:rsidRPr="00332A5E">
        <w:rPr>
          <w:rFonts w:ascii="宋体" w:eastAsia="宋体" w:hAnsi="宋体" w:cstheme="minorEastAsia" w:hint="eastAsia"/>
          <w:sz w:val="30"/>
          <w:szCs w:val="30"/>
        </w:rPr>
        <w:t>第四条 科技特派员可根据</w:t>
      </w:r>
      <w:r w:rsidR="00331AD1">
        <w:rPr>
          <w:rFonts w:ascii="宋体" w:eastAsia="宋体" w:hAnsi="宋体" w:cstheme="minorEastAsia" w:hint="eastAsia"/>
          <w:sz w:val="30"/>
          <w:szCs w:val="30"/>
        </w:rPr>
        <w:t>工作站</w:t>
      </w:r>
      <w:r w:rsidRPr="00332A5E">
        <w:rPr>
          <w:rFonts w:ascii="宋体" w:eastAsia="宋体" w:hAnsi="宋体" w:cstheme="minorEastAsia" w:hint="eastAsia"/>
          <w:sz w:val="30"/>
          <w:szCs w:val="30"/>
        </w:rPr>
        <w:t>的实际需要，灵活掌握服务的范式和服务时间，但是每年度开展现场服务次数应不少于20次。</w:t>
      </w:r>
    </w:p>
    <w:p w:rsidR="00633A46" w:rsidRPr="00332A5E" w:rsidRDefault="00332A5E">
      <w:pPr>
        <w:jc w:val="left"/>
        <w:rPr>
          <w:rFonts w:ascii="宋体" w:eastAsia="宋体" w:hAnsi="宋体" w:cstheme="minorEastAsia"/>
          <w:sz w:val="30"/>
          <w:szCs w:val="30"/>
        </w:rPr>
      </w:pPr>
      <w:r w:rsidRPr="00332A5E">
        <w:rPr>
          <w:rFonts w:ascii="宋体" w:eastAsia="宋体" w:hAnsi="宋体" w:cstheme="minorEastAsia" w:hint="eastAsia"/>
          <w:sz w:val="30"/>
          <w:szCs w:val="30"/>
        </w:rPr>
        <w:t>第五条 科技特派员对服务对象应建立跟踪制度，针对性的开展技术培训，提供指导，提高服务对象的生产技能和经营水平，促进经济增收。</w:t>
      </w:r>
    </w:p>
    <w:p w:rsidR="00633A46" w:rsidRDefault="00332A5E">
      <w:pPr>
        <w:jc w:val="left"/>
        <w:rPr>
          <w:rFonts w:ascii="宋体" w:eastAsia="宋体" w:hAnsi="宋体" w:cstheme="minorEastAsia"/>
          <w:sz w:val="30"/>
          <w:szCs w:val="30"/>
        </w:rPr>
      </w:pPr>
      <w:r w:rsidRPr="00332A5E">
        <w:rPr>
          <w:rFonts w:ascii="宋体" w:eastAsia="宋体" w:hAnsi="宋体" w:cstheme="minorEastAsia" w:hint="eastAsia"/>
          <w:sz w:val="30"/>
          <w:szCs w:val="30"/>
        </w:rPr>
        <w:t>第六条 做好服务工作记录，定期做好总结汇报。</w:t>
      </w:r>
    </w:p>
    <w:p w:rsidR="00D9316A" w:rsidRPr="00D9316A" w:rsidRDefault="00D9316A" w:rsidP="00D9316A">
      <w:pPr>
        <w:jc w:val="left"/>
        <w:rPr>
          <w:rFonts w:ascii="宋体" w:eastAsia="宋体" w:hAnsi="宋体" w:cstheme="minorEastAsia"/>
          <w:sz w:val="30"/>
          <w:szCs w:val="30"/>
        </w:rPr>
      </w:pPr>
      <w:r>
        <w:rPr>
          <w:rFonts w:ascii="宋体" w:eastAsia="宋体" w:hAnsi="宋体" w:cstheme="minorEastAsia" w:hint="eastAsia"/>
          <w:sz w:val="30"/>
          <w:szCs w:val="30"/>
        </w:rPr>
        <w:t xml:space="preserve">第七条 </w:t>
      </w:r>
      <w:r w:rsidRPr="00D9316A">
        <w:rPr>
          <w:rFonts w:ascii="宋体" w:eastAsia="宋体" w:hAnsi="宋体" w:cstheme="minorEastAsia" w:hint="eastAsia"/>
          <w:sz w:val="30"/>
          <w:szCs w:val="30"/>
        </w:rPr>
        <w:t>宣传贯彻国家、省、市、县有关科技创新、农村工作的方针、政策。</w:t>
      </w:r>
    </w:p>
    <w:p w:rsidR="00D9316A" w:rsidRPr="00D9316A" w:rsidRDefault="00D9316A">
      <w:pPr>
        <w:jc w:val="left"/>
        <w:rPr>
          <w:rFonts w:ascii="宋体" w:eastAsia="宋体" w:hAnsi="宋体" w:cstheme="minorEastAsia"/>
          <w:sz w:val="30"/>
          <w:szCs w:val="30"/>
        </w:rPr>
      </w:pPr>
    </w:p>
    <w:p w:rsidR="00633A46" w:rsidRDefault="00633A46">
      <w:pPr>
        <w:jc w:val="left"/>
        <w:rPr>
          <w:rFonts w:ascii="宋体" w:eastAsia="宋体" w:hAnsi="宋体" w:cstheme="minorEastAsia"/>
          <w:sz w:val="30"/>
          <w:szCs w:val="30"/>
        </w:rPr>
      </w:pPr>
    </w:p>
    <w:p w:rsidR="00D9316A" w:rsidRDefault="00D9316A">
      <w:pPr>
        <w:jc w:val="left"/>
        <w:rPr>
          <w:rFonts w:ascii="宋体" w:eastAsia="宋体" w:hAnsi="宋体" w:cstheme="minorEastAsia"/>
          <w:sz w:val="30"/>
          <w:szCs w:val="30"/>
        </w:rPr>
      </w:pPr>
    </w:p>
    <w:p w:rsidR="00D9316A" w:rsidRDefault="00D9316A">
      <w:pPr>
        <w:jc w:val="left"/>
        <w:rPr>
          <w:rFonts w:ascii="宋体" w:eastAsia="宋体" w:hAnsi="宋体" w:cstheme="minorEastAsia"/>
          <w:sz w:val="30"/>
          <w:szCs w:val="30"/>
        </w:rPr>
      </w:pPr>
    </w:p>
    <w:p w:rsidR="00D9316A" w:rsidRDefault="00D9316A">
      <w:pPr>
        <w:jc w:val="left"/>
        <w:rPr>
          <w:rFonts w:ascii="宋体" w:eastAsia="宋体" w:hAnsi="宋体" w:cstheme="minorEastAsia"/>
          <w:sz w:val="30"/>
          <w:szCs w:val="30"/>
        </w:rPr>
      </w:pPr>
    </w:p>
    <w:p w:rsidR="00633A46" w:rsidRPr="00332A5E" w:rsidRDefault="00332A5E" w:rsidP="00332A5E">
      <w:pPr>
        <w:jc w:val="center"/>
        <w:rPr>
          <w:rFonts w:ascii="宋体" w:eastAsia="宋体" w:hAnsi="宋体" w:cstheme="minorEastAsia"/>
          <w:sz w:val="30"/>
          <w:szCs w:val="30"/>
        </w:rPr>
      </w:pPr>
      <w:r w:rsidRPr="00332A5E">
        <w:rPr>
          <w:rFonts w:ascii="宋体" w:eastAsia="宋体" w:hAnsi="宋体" w:cstheme="minorEastAsia" w:hint="eastAsia"/>
          <w:sz w:val="30"/>
          <w:szCs w:val="30"/>
        </w:rPr>
        <w:lastRenderedPageBreak/>
        <w:t>陈利职校科技特派员服务记录表</w:t>
      </w:r>
    </w:p>
    <w:p w:rsidR="00633A46" w:rsidRPr="00332A5E" w:rsidRDefault="00633A46">
      <w:pPr>
        <w:jc w:val="left"/>
        <w:rPr>
          <w:rFonts w:ascii="宋体" w:eastAsia="宋体" w:hAnsi="宋体" w:cstheme="minor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049"/>
        <w:gridCol w:w="2212"/>
        <w:gridCol w:w="2131"/>
      </w:tblGrid>
      <w:tr w:rsidR="00633A46" w:rsidRPr="00332A5E">
        <w:tc>
          <w:tcPr>
            <w:tcW w:w="2130" w:type="dxa"/>
          </w:tcPr>
          <w:p w:rsidR="00633A46" w:rsidRPr="00332A5E" w:rsidRDefault="00332A5E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  <w:r w:rsidRPr="00332A5E">
              <w:rPr>
                <w:rFonts w:ascii="宋体" w:eastAsia="宋体" w:hAnsi="宋体" w:cstheme="minorEastAsia" w:hint="eastAsia"/>
                <w:sz w:val="30"/>
                <w:szCs w:val="30"/>
              </w:rPr>
              <w:t>服务时间</w:t>
            </w:r>
          </w:p>
        </w:tc>
        <w:tc>
          <w:tcPr>
            <w:tcW w:w="2049" w:type="dxa"/>
          </w:tcPr>
          <w:p w:rsidR="00633A46" w:rsidRPr="00332A5E" w:rsidRDefault="00633A46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</w:p>
        </w:tc>
        <w:tc>
          <w:tcPr>
            <w:tcW w:w="2212" w:type="dxa"/>
          </w:tcPr>
          <w:p w:rsidR="00633A46" w:rsidRPr="00332A5E" w:rsidRDefault="00332A5E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  <w:r w:rsidRPr="00332A5E">
              <w:rPr>
                <w:rFonts w:ascii="宋体" w:eastAsia="宋体" w:hAnsi="宋体" w:cstheme="minorEastAsia" w:hint="eastAsia"/>
                <w:sz w:val="30"/>
                <w:szCs w:val="30"/>
              </w:rPr>
              <w:t>服务对象</w:t>
            </w:r>
          </w:p>
        </w:tc>
        <w:tc>
          <w:tcPr>
            <w:tcW w:w="2131" w:type="dxa"/>
          </w:tcPr>
          <w:p w:rsidR="00633A46" w:rsidRPr="00332A5E" w:rsidRDefault="00633A46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</w:p>
        </w:tc>
      </w:tr>
      <w:tr w:rsidR="00633A46" w:rsidRPr="00332A5E">
        <w:tc>
          <w:tcPr>
            <w:tcW w:w="2130" w:type="dxa"/>
          </w:tcPr>
          <w:p w:rsidR="00633A46" w:rsidRPr="00332A5E" w:rsidRDefault="00332A5E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  <w:r w:rsidRPr="00332A5E">
              <w:rPr>
                <w:rFonts w:ascii="宋体" w:eastAsia="宋体" w:hAnsi="宋体" w:cstheme="minorEastAsia" w:hint="eastAsia"/>
                <w:sz w:val="30"/>
                <w:szCs w:val="30"/>
              </w:rPr>
              <w:t>服务对象地址</w:t>
            </w:r>
          </w:p>
        </w:tc>
        <w:tc>
          <w:tcPr>
            <w:tcW w:w="6392" w:type="dxa"/>
            <w:gridSpan w:val="3"/>
          </w:tcPr>
          <w:p w:rsidR="00633A46" w:rsidRPr="00332A5E" w:rsidRDefault="00633A46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</w:p>
        </w:tc>
      </w:tr>
      <w:tr w:rsidR="00633A46" w:rsidRPr="00332A5E">
        <w:trPr>
          <w:trHeight w:val="4429"/>
        </w:trPr>
        <w:tc>
          <w:tcPr>
            <w:tcW w:w="2130" w:type="dxa"/>
          </w:tcPr>
          <w:p w:rsidR="00633A46" w:rsidRPr="00332A5E" w:rsidRDefault="00332A5E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  <w:r w:rsidRPr="00332A5E">
              <w:rPr>
                <w:rFonts w:ascii="宋体" w:eastAsia="宋体" w:hAnsi="宋体" w:cstheme="minorEastAsia" w:hint="eastAsia"/>
                <w:sz w:val="30"/>
                <w:szCs w:val="30"/>
              </w:rPr>
              <w:t>服务记录</w:t>
            </w:r>
          </w:p>
        </w:tc>
        <w:tc>
          <w:tcPr>
            <w:tcW w:w="6392" w:type="dxa"/>
            <w:gridSpan w:val="3"/>
          </w:tcPr>
          <w:p w:rsidR="00633A46" w:rsidRPr="00332A5E" w:rsidRDefault="00633A46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</w:p>
        </w:tc>
      </w:tr>
      <w:tr w:rsidR="00633A46" w:rsidRPr="00332A5E">
        <w:tc>
          <w:tcPr>
            <w:tcW w:w="8522" w:type="dxa"/>
            <w:gridSpan w:val="4"/>
          </w:tcPr>
          <w:p w:rsidR="00633A46" w:rsidRPr="00332A5E" w:rsidRDefault="00332A5E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  <w:r w:rsidRPr="00332A5E">
              <w:rPr>
                <w:rFonts w:ascii="宋体" w:eastAsia="宋体" w:hAnsi="宋体" w:cstheme="minorEastAsia" w:hint="eastAsia"/>
                <w:sz w:val="30"/>
                <w:szCs w:val="30"/>
              </w:rPr>
              <w:t>开展服务工作照片</w:t>
            </w:r>
          </w:p>
        </w:tc>
      </w:tr>
      <w:tr w:rsidR="00633A46" w:rsidRPr="00332A5E">
        <w:trPr>
          <w:trHeight w:val="5419"/>
        </w:trPr>
        <w:tc>
          <w:tcPr>
            <w:tcW w:w="8522" w:type="dxa"/>
            <w:gridSpan w:val="4"/>
          </w:tcPr>
          <w:p w:rsidR="00633A46" w:rsidRPr="00332A5E" w:rsidRDefault="00633A46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</w:p>
        </w:tc>
      </w:tr>
      <w:tr w:rsidR="00633A46" w:rsidRPr="00332A5E">
        <w:tc>
          <w:tcPr>
            <w:tcW w:w="2130" w:type="dxa"/>
          </w:tcPr>
          <w:p w:rsidR="00633A46" w:rsidRPr="00332A5E" w:rsidRDefault="00332A5E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  <w:r w:rsidRPr="00332A5E">
              <w:rPr>
                <w:rFonts w:ascii="宋体" w:eastAsia="宋体" w:hAnsi="宋体" w:cstheme="minorEastAsia" w:hint="eastAsia"/>
                <w:sz w:val="30"/>
                <w:szCs w:val="30"/>
              </w:rPr>
              <w:t>服务对象签字</w:t>
            </w:r>
          </w:p>
        </w:tc>
        <w:tc>
          <w:tcPr>
            <w:tcW w:w="6392" w:type="dxa"/>
            <w:gridSpan w:val="3"/>
          </w:tcPr>
          <w:p w:rsidR="00633A46" w:rsidRPr="00332A5E" w:rsidRDefault="00633A46">
            <w:pPr>
              <w:jc w:val="left"/>
              <w:rPr>
                <w:rFonts w:ascii="宋体" w:eastAsia="宋体" w:hAnsi="宋体" w:cstheme="minorEastAsia"/>
                <w:sz w:val="30"/>
                <w:szCs w:val="30"/>
              </w:rPr>
            </w:pPr>
          </w:p>
        </w:tc>
      </w:tr>
    </w:tbl>
    <w:p w:rsidR="00633A46" w:rsidRPr="00332A5E" w:rsidRDefault="00633A46">
      <w:pPr>
        <w:jc w:val="left"/>
        <w:rPr>
          <w:rFonts w:ascii="宋体" w:eastAsia="宋体" w:hAnsi="宋体" w:cstheme="minorEastAsia"/>
          <w:sz w:val="30"/>
          <w:szCs w:val="30"/>
        </w:rPr>
        <w:sectPr w:rsidR="00633A46" w:rsidRPr="00332A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3A46" w:rsidRPr="00332A5E" w:rsidRDefault="00633A46">
      <w:pPr>
        <w:rPr>
          <w:rFonts w:ascii="宋体" w:eastAsia="宋体" w:hAnsi="宋体"/>
          <w:sz w:val="30"/>
          <w:szCs w:val="30"/>
        </w:rPr>
      </w:pPr>
    </w:p>
    <w:sectPr w:rsidR="00633A46" w:rsidRPr="0033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19" w:rsidRDefault="00886F19" w:rsidP="00D9316A">
      <w:r>
        <w:separator/>
      </w:r>
    </w:p>
  </w:endnote>
  <w:endnote w:type="continuationSeparator" w:id="0">
    <w:p w:rsidR="00886F19" w:rsidRDefault="00886F19" w:rsidP="00D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19" w:rsidRDefault="00886F19" w:rsidP="00D9316A">
      <w:r>
        <w:separator/>
      </w:r>
    </w:p>
  </w:footnote>
  <w:footnote w:type="continuationSeparator" w:id="0">
    <w:p w:rsidR="00886F19" w:rsidRDefault="00886F19" w:rsidP="00D9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663ED"/>
    <w:multiLevelType w:val="singleLevel"/>
    <w:tmpl w:val="8DE663ED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755B5CC3"/>
    <w:multiLevelType w:val="singleLevel"/>
    <w:tmpl w:val="755B5CC3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7F54DCAB"/>
    <w:multiLevelType w:val="singleLevel"/>
    <w:tmpl w:val="7F54DCAB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46"/>
    <w:rsid w:val="00331AD1"/>
    <w:rsid w:val="00332A5E"/>
    <w:rsid w:val="00633A46"/>
    <w:rsid w:val="00886F19"/>
    <w:rsid w:val="00B66910"/>
    <w:rsid w:val="00D9316A"/>
    <w:rsid w:val="152C540A"/>
    <w:rsid w:val="6AE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316A"/>
    <w:rPr>
      <w:kern w:val="2"/>
      <w:sz w:val="18"/>
      <w:szCs w:val="18"/>
    </w:rPr>
  </w:style>
  <w:style w:type="paragraph" w:styleId="a5">
    <w:name w:val="footer"/>
    <w:basedOn w:val="a"/>
    <w:link w:val="Char0"/>
    <w:rsid w:val="00D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31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316A"/>
    <w:rPr>
      <w:kern w:val="2"/>
      <w:sz w:val="18"/>
      <w:szCs w:val="18"/>
    </w:rPr>
  </w:style>
  <w:style w:type="paragraph" w:styleId="a5">
    <w:name w:val="footer"/>
    <w:basedOn w:val="a"/>
    <w:link w:val="Char0"/>
    <w:rsid w:val="00D9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31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hp208</dc:creator>
  <cp:lastModifiedBy>PC</cp:lastModifiedBy>
  <cp:revision>4</cp:revision>
  <dcterms:created xsi:type="dcterms:W3CDTF">2014-10-29T12:08:00Z</dcterms:created>
  <dcterms:modified xsi:type="dcterms:W3CDTF">2020-09-30T08:33:00Z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